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48B" w:rsidRPr="00AC5D49" w:rsidRDefault="009D6532" w:rsidP="00662AFC">
      <w:pPr>
        <w:pStyle w:val="a7"/>
        <w:jc w:val="center"/>
        <w:rPr>
          <w:sz w:val="16"/>
          <w:szCs w:val="16"/>
        </w:rPr>
      </w:pPr>
      <w:r w:rsidRPr="009D6532">
        <w:t xml:space="preserve">Перечень рабочих мест, </w:t>
      </w:r>
      <w:r w:rsidR="00037397">
        <w:t>подлежащих идентификации потенциально вредных и (или) опасных производственных факторов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org_name \* MERGEFORMAT ">
        <w:r w:rsidR="00AC5D49" w:rsidRPr="00AC5D49">
          <w:rPr>
            <w:rStyle w:val="a9"/>
          </w:rPr>
          <w:t xml:space="preserve"> МУНИЦИПАЛЬНОЕ КАЗЁННОЕ УЧРЕЖДЕНИЕ КУЛЬТУРЫ "ЛЕБЕДЕВСКИЙ КУЛЬТУРНО-ДОСУГОВЫЙ ЦЕНТР" </w:t>
        </w:r>
      </w:fldSimple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рабочего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процесса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данном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(рабочих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поля фа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к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тора неионизирующие поля и излучения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AC5D49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main_table"/>
            <w:bookmarkEnd w:id="0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row"/>
            <w:bookmarkEnd w:id="1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Pr="005645F0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5D49">
              <w:rPr>
                <w:rFonts w:ascii="Times New Roman" w:hAnsi="Times New Roman"/>
                <w:b/>
                <w:sz w:val="18"/>
                <w:szCs w:val="18"/>
              </w:rPr>
              <w:t>Лебедевский СДК</w:t>
            </w:r>
          </w:p>
        </w:tc>
        <w:tc>
          <w:tcPr>
            <w:tcW w:w="1047" w:type="dxa"/>
            <w:vAlign w:val="center"/>
          </w:tcPr>
          <w:p w:rsidR="00AC5D49" w:rsidRPr="005645F0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Pr="005645F0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директора КДЦ;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Pr="005645F0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037397" w:rsidRPr="00917594" w:rsidTr="00662AFC">
        <w:trPr>
          <w:jc w:val="center"/>
        </w:trPr>
        <w:tc>
          <w:tcPr>
            <w:tcW w:w="905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54-33/1/18-2 </w:t>
            </w:r>
          </w:p>
        </w:tc>
        <w:tc>
          <w:tcPr>
            <w:tcW w:w="3347" w:type="dxa"/>
            <w:vAlign w:val="center"/>
          </w:tcPr>
          <w:p w:rsidR="00037397" w:rsidRP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культорганизатора; Си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с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тема искусственного освещения, спец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фика трудового процесса</w:t>
            </w:r>
          </w:p>
        </w:tc>
        <w:tc>
          <w:tcPr>
            <w:tcW w:w="1047" w:type="dxa"/>
            <w:vAlign w:val="center"/>
          </w:tcPr>
          <w:p w:rsidR="00037397" w:rsidRDefault="0003739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54-33/1/18-3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54-33/1/18-4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художника;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54-33/1/18-5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54-33/1/18-6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54-33/1/18-7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звукорежиссера;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8 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Рабочее место ведущего дискотеки; Система искусственного освещения, </w:t>
            </w:r>
            <w:r w:rsidRPr="00AC5D49">
              <w:rPr>
                <w:rFonts w:ascii="Times New Roman" w:hAnsi="Times New Roman"/>
                <w:sz w:val="18"/>
                <w:szCs w:val="18"/>
              </w:rPr>
              <w:lastRenderedPageBreak/>
              <w:t>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54-33/1/18-9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бухгалтера;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5D49">
              <w:rPr>
                <w:rFonts w:ascii="Times New Roman" w:hAnsi="Times New Roman"/>
                <w:b/>
                <w:sz w:val="18"/>
                <w:szCs w:val="18"/>
              </w:rPr>
              <w:t>Дергоусовский СДК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7397" w:rsidRPr="00917594" w:rsidTr="00662AFC">
        <w:trPr>
          <w:jc w:val="center"/>
        </w:trPr>
        <w:tc>
          <w:tcPr>
            <w:tcW w:w="905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54-33/1/18-10 </w:t>
            </w:r>
          </w:p>
        </w:tc>
        <w:tc>
          <w:tcPr>
            <w:tcW w:w="3347" w:type="dxa"/>
            <w:vAlign w:val="center"/>
          </w:tcPr>
          <w:p w:rsidR="00037397" w:rsidRP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заведующего СК; Сист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е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ма искусственного освещения, спец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фика трудового процесса</w:t>
            </w:r>
          </w:p>
        </w:tc>
        <w:tc>
          <w:tcPr>
            <w:tcW w:w="1047" w:type="dxa"/>
            <w:vAlign w:val="center"/>
          </w:tcPr>
          <w:p w:rsidR="00037397" w:rsidRDefault="0003739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037397" w:rsidRPr="00917594" w:rsidTr="00662AFC">
        <w:trPr>
          <w:jc w:val="center"/>
        </w:trPr>
        <w:tc>
          <w:tcPr>
            <w:tcW w:w="905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54-33/1/18-11 </w:t>
            </w:r>
          </w:p>
        </w:tc>
        <w:tc>
          <w:tcPr>
            <w:tcW w:w="3347" w:type="dxa"/>
            <w:vAlign w:val="center"/>
          </w:tcPr>
          <w:p w:rsidR="00037397" w:rsidRP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режиссера; Система 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с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037397" w:rsidRDefault="0003739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54-33/1/18-12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культорганизатора; Си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с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тема искусственного освещения, спец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и</w:t>
            </w:r>
            <w:r w:rsidRPr="00AC5D49">
              <w:rPr>
                <w:rFonts w:ascii="Times New Roman" w:hAnsi="Times New Roman"/>
                <w:sz w:val="18"/>
                <w:szCs w:val="18"/>
              </w:rPr>
              <w:t>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54-33/1/18-13 </w:t>
            </w: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руководителя кружка;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  <w:tr w:rsidR="00AC5D49" w:rsidRPr="00917594" w:rsidTr="00662AFC">
        <w:trPr>
          <w:jc w:val="center"/>
        </w:trPr>
        <w:tc>
          <w:tcPr>
            <w:tcW w:w="90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AC5D49" w:rsidRP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C5D49">
              <w:rPr>
                <w:rFonts w:ascii="Times New Roman" w:hAnsi="Times New Roman"/>
                <w:b/>
                <w:sz w:val="18"/>
                <w:szCs w:val="18"/>
              </w:rPr>
              <w:t>Киноустановка с.Лебедево</w:t>
            </w:r>
          </w:p>
        </w:tc>
        <w:tc>
          <w:tcPr>
            <w:tcW w:w="1047" w:type="dxa"/>
            <w:vAlign w:val="center"/>
          </w:tcPr>
          <w:p w:rsidR="00AC5D49" w:rsidRDefault="00AC5D49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AC5D49" w:rsidRDefault="00AC5D49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7397" w:rsidRPr="00917594" w:rsidTr="00662AFC">
        <w:trPr>
          <w:jc w:val="center"/>
        </w:trPr>
        <w:tc>
          <w:tcPr>
            <w:tcW w:w="905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54-33/1/18-14 </w:t>
            </w:r>
          </w:p>
        </w:tc>
        <w:tc>
          <w:tcPr>
            <w:tcW w:w="3347" w:type="dxa"/>
            <w:vAlign w:val="center"/>
          </w:tcPr>
          <w:p w:rsidR="00037397" w:rsidRPr="00AC5D49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D49">
              <w:rPr>
                <w:rFonts w:ascii="Times New Roman" w:hAnsi="Times New Roman"/>
                <w:sz w:val="18"/>
                <w:szCs w:val="18"/>
              </w:rPr>
              <w:t>Рабочее место киномеханика; Система искусственного освещения, специфика трудового процесса</w:t>
            </w:r>
          </w:p>
        </w:tc>
        <w:tc>
          <w:tcPr>
            <w:tcW w:w="1047" w:type="dxa"/>
            <w:vAlign w:val="center"/>
          </w:tcPr>
          <w:p w:rsidR="00037397" w:rsidRDefault="00037397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37397" w:rsidRDefault="00037397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037397" w:rsidRDefault="00037397" w:rsidP="002C7AA1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Директор КДЦ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Шаблина М.А.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AC5D49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AC5D4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Бухгалтер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AC5D49" w:rsidP="009D6532">
            <w:pPr>
              <w:pStyle w:val="aa"/>
            </w:pPr>
            <w:r>
              <w:t>Шмакова Е.А.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AC5D4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AC5D49" w:rsidRPr="00AC5D49" w:rsidTr="00AC5D4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  <w:r>
              <w:t>Руководитель кружка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  <w:r>
              <w:t>Котова Л.Н.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C5D49" w:rsidRPr="00AC5D49" w:rsidRDefault="00AC5D49" w:rsidP="009D6532">
            <w:pPr>
              <w:pStyle w:val="aa"/>
            </w:pPr>
          </w:p>
        </w:tc>
      </w:tr>
      <w:tr w:rsidR="00AC5D49" w:rsidRPr="00AC5D49" w:rsidTr="00AC5D4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AC5D49" w:rsidRPr="00AC5D49" w:rsidRDefault="00AC5D49" w:rsidP="009D6532">
            <w:pPr>
              <w:pStyle w:val="aa"/>
              <w:rPr>
                <w:vertAlign w:val="superscript"/>
              </w:rPr>
            </w:pPr>
            <w:r w:rsidRPr="00AC5D49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Эксперт(</w:t>
      </w:r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073B21" w:rsidRPr="00073B21" w:rsidTr="00073B21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AC5D49" w:rsidP="004F2F19">
            <w:pPr>
              <w:pStyle w:val="aa"/>
            </w:pPr>
            <w:r w:rsidRPr="00AC5D49">
              <w:t>Исполнительный директор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AC5D49" w:rsidP="004F2F19">
            <w:pPr>
              <w:pStyle w:val="aa"/>
            </w:pPr>
            <w:r w:rsidRPr="00AC5D49">
              <w:t>Авдонин В.А.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AC5D49" w:rsidRDefault="004F2F19" w:rsidP="004F2F19">
            <w:pPr>
              <w:pStyle w:val="aa"/>
            </w:pPr>
          </w:p>
        </w:tc>
      </w:tr>
      <w:tr w:rsidR="00073B21" w:rsidRPr="00073B21" w:rsidTr="00073B21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b/>
                <w:vertAlign w:val="superscript"/>
              </w:rPr>
            </w:pPr>
            <w:r w:rsidRPr="00073B21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073B21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b/>
                <w:vertAlign w:val="superscript"/>
              </w:rPr>
            </w:pPr>
            <w:r w:rsidRPr="00073B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073B21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b/>
                <w:vertAlign w:val="superscript"/>
              </w:rPr>
            </w:pPr>
            <w:r w:rsidRPr="00073B21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073B21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073B21" w:rsidRDefault="00AC5D49" w:rsidP="004F2F19">
            <w:pPr>
              <w:pStyle w:val="aa"/>
              <w:rPr>
                <w:vertAlign w:val="superscript"/>
              </w:rPr>
            </w:pPr>
            <w:r w:rsidRPr="00073B21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0D2" w:rsidRPr="00AC5D49" w:rsidRDefault="007D20D2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separator/>
      </w:r>
    </w:p>
  </w:endnote>
  <w:endnote w:type="continuationSeparator" w:id="1">
    <w:p w:rsidR="007D20D2" w:rsidRPr="00AC5D49" w:rsidRDefault="007D20D2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0D2" w:rsidRPr="00AC5D49" w:rsidRDefault="007D20D2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separator/>
      </w:r>
    </w:p>
  </w:footnote>
  <w:footnote w:type="continuationSeparator" w:id="1">
    <w:p w:rsidR="007D20D2" w:rsidRPr="00AC5D49" w:rsidRDefault="007D20D2" w:rsidP="00AC5D49">
      <w:pPr>
        <w:pStyle w:val="a6"/>
        <w:rPr>
          <w:rFonts w:ascii="Times New Roman" w:eastAsia="Times New Roman" w:hAnsi="Times New Roman"/>
          <w:sz w:val="24"/>
          <w:szCs w:val="20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49" w:rsidRDefault="00AC5D4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eh_info" w:val="     "/>
    <w:docVar w:name="org_name" w:val=" МУНИЦИПАЛЬНОЕ КАЗЁННОЕ УЧРЕЖДЕНИЕ КУЛЬТУРЫ &quot;ЛЕБЕДЕВСКИЙ КУЛЬТУРНО-ДОСУГОВЫЙ ЦЕНТР&quot; "/>
    <w:docVar w:name="pers_guids" w:val="1FA50969BA854EBFA85F88B5106FD4EB@139-701-483 72"/>
    <w:docVar w:name="pers_snils" w:val="1FA50969BA854EBFA85F88B5106FD4EB@139-701-483 72"/>
    <w:docVar w:name="rbtd_name" w:val="МУНИЦИПАЛЬНОЕ КАЗЁННОЕ УЧРЕЖДЕНИЕ КУЛЬТУРЫ &quot;ЛЕБЕДЕВСКИЙ КУЛЬТУРНО-ДОСУГОВЫЙ ЦЕНТР&quot;"/>
    <w:docVar w:name="sv_docs" w:val="1"/>
  </w:docVars>
  <w:rsids>
    <w:rsidRoot w:val="00AC5D49"/>
    <w:rsid w:val="0002033E"/>
    <w:rsid w:val="00037397"/>
    <w:rsid w:val="00073B21"/>
    <w:rsid w:val="000C513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7D20D2"/>
    <w:rsid w:val="00820552"/>
    <w:rsid w:val="00910A4C"/>
    <w:rsid w:val="009647F7"/>
    <w:rsid w:val="00985853"/>
    <w:rsid w:val="009A1326"/>
    <w:rsid w:val="009D6532"/>
    <w:rsid w:val="00A026A4"/>
    <w:rsid w:val="00A67508"/>
    <w:rsid w:val="00AC5D49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25119"/>
    <w:rsid w:val="00E4510A"/>
    <w:rsid w:val="00E458F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C5D4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C5D49"/>
    <w:rPr>
      <w:sz w:val="24"/>
    </w:rPr>
  </w:style>
  <w:style w:type="paragraph" w:styleId="ad">
    <w:name w:val="footer"/>
    <w:basedOn w:val="a"/>
    <w:link w:val="ae"/>
    <w:rsid w:val="00AC5D4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AC5D4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</Template>
  <TotalTime>1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>Level Ltd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creator>Installer</dc:creator>
  <cp:lastModifiedBy>Installer</cp:lastModifiedBy>
  <cp:revision>2</cp:revision>
  <dcterms:created xsi:type="dcterms:W3CDTF">2018-03-01T08:10:00Z</dcterms:created>
  <dcterms:modified xsi:type="dcterms:W3CDTF">2018-03-01T08:14:00Z</dcterms:modified>
</cp:coreProperties>
</file>